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F2871C" w14:textId="5B91A15F" w:rsidR="003F5199" w:rsidRDefault="003F5199" w:rsidP="00327472">
      <w:pPr>
        <w:pStyle w:val="Web"/>
        <w:rPr>
          <w:rFonts w:cstheme="minorBidi"/>
          <w:kern w:val="2"/>
          <w:sz w:val="21"/>
          <w14:ligatures w14:val="standardContextual"/>
        </w:rPr>
      </w:pPr>
    </w:p>
    <w:p w14:paraId="2B4A3918" w14:textId="1666440F" w:rsidR="00A2094E" w:rsidRDefault="00327472" w:rsidP="00EE73FF">
      <w:pPr>
        <w:pStyle w:val="Web"/>
        <w:rPr>
          <w:rFonts w:ascii="Segoe UI Emoji" w:hAnsi="Segoe UI Emoji" w:cs="Segoe UI Emoji"/>
          <w:sz w:val="52"/>
          <w:szCs w:val="52"/>
        </w:rPr>
      </w:pPr>
      <w:r w:rsidRPr="0029796A">
        <w:rPr>
          <w:rFonts w:ascii="Segoe UI Emoji" w:hAnsi="Segoe UI Emoji" w:cs="Segoe UI Emoji"/>
          <w:sz w:val="52"/>
          <w:szCs w:val="52"/>
        </w:rPr>
        <w:t>📢</w:t>
      </w:r>
      <w:r w:rsidRPr="00EE73FF">
        <w:rPr>
          <w:color w:val="A02B93" w:themeColor="accent5"/>
          <w:sz w:val="52"/>
          <w:szCs w:val="52"/>
        </w:rPr>
        <w:t xml:space="preserve"> </w:t>
      </w:r>
      <w:r w:rsidRPr="00EE73FF">
        <w:rPr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ごみ処理</w:t>
      </w:r>
      <w:r w:rsidR="00864116" w:rsidRPr="00EE73FF">
        <w:rPr>
          <w:rFonts w:hint="eastAsia"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施設</w:t>
      </w:r>
      <w:r w:rsidRPr="00EE73FF">
        <w:rPr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使用</w:t>
      </w:r>
      <w:r w:rsidR="0029796A" w:rsidRPr="00EE73FF">
        <w:rPr>
          <w:rFonts w:hint="eastAsia"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料</w:t>
      </w:r>
      <w:r w:rsidRPr="00EE73FF">
        <w:rPr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改定のお知らせ</w:t>
      </w:r>
      <w:r w:rsidRPr="00EE73FF">
        <w:rPr>
          <w:color w:val="FF0000"/>
          <w:sz w:val="52"/>
          <w:szCs w:val="52"/>
        </w:rPr>
        <w:t xml:space="preserve"> </w:t>
      </w:r>
      <w:r w:rsidRPr="0029796A">
        <w:rPr>
          <w:rFonts w:ascii="Segoe UI Emoji" w:hAnsi="Segoe UI Emoji" w:cs="Segoe UI Emoji"/>
          <w:sz w:val="52"/>
          <w:szCs w:val="52"/>
        </w:rPr>
        <w:t>📢</w:t>
      </w:r>
    </w:p>
    <w:p w14:paraId="0958830B" w14:textId="77777777" w:rsidR="00E954E4" w:rsidRDefault="00E954E4" w:rsidP="00E954E4">
      <w:pPr>
        <w:pStyle w:val="Web"/>
        <w:rPr>
          <w:rFonts w:ascii="Segoe UI Emoji" w:hAnsi="Segoe UI Emoji" w:cs="Segoe UI Emoji"/>
          <w:sz w:val="21"/>
          <w:szCs w:val="21"/>
        </w:rPr>
      </w:pPr>
    </w:p>
    <w:p w14:paraId="43795805" w14:textId="5550EB65" w:rsidR="00E84EAA" w:rsidRDefault="00327472" w:rsidP="00E954E4">
      <w:pPr>
        <w:pStyle w:val="Web"/>
      </w:pPr>
      <w:r>
        <w:rPr>
          <w:rFonts w:hint="eastAsia"/>
        </w:rPr>
        <w:t>稲葉クリーンセンターでは、</w:t>
      </w:r>
      <w:r w:rsidR="00667BE8">
        <w:rPr>
          <w:rFonts w:hint="eastAsia"/>
        </w:rPr>
        <w:t>施設へ</w:t>
      </w:r>
      <w:r w:rsidR="00A57D38">
        <w:rPr>
          <w:rFonts w:hint="eastAsia"/>
        </w:rPr>
        <w:t>直接搬入</w:t>
      </w:r>
      <w:r w:rsidR="00F859B4">
        <w:rPr>
          <w:rFonts w:hint="eastAsia"/>
        </w:rPr>
        <w:t>ごみ</w:t>
      </w:r>
      <w:r w:rsidR="00667BE8">
        <w:rPr>
          <w:rFonts w:hint="eastAsia"/>
        </w:rPr>
        <w:t>の施設</w:t>
      </w:r>
      <w:r w:rsidR="0076705E">
        <w:rPr>
          <w:rFonts w:hint="eastAsia"/>
        </w:rPr>
        <w:t>使用</w:t>
      </w:r>
      <w:r w:rsidR="0029796A">
        <w:rPr>
          <w:rFonts w:hint="eastAsia"/>
        </w:rPr>
        <w:t>料</w:t>
      </w:r>
      <w:r w:rsidR="00667BE8">
        <w:rPr>
          <w:rFonts w:hint="eastAsia"/>
        </w:rPr>
        <w:t>金</w:t>
      </w:r>
      <w:r w:rsidR="00A2094E">
        <w:rPr>
          <w:rFonts w:hint="eastAsia"/>
        </w:rPr>
        <w:t>を改定し</w:t>
      </w:r>
      <w:r w:rsidR="00E954E4">
        <w:rPr>
          <w:rFonts w:hint="eastAsia"/>
        </w:rPr>
        <w:t>ま</w:t>
      </w:r>
      <w:r w:rsidR="00A2094E">
        <w:rPr>
          <w:rFonts w:hint="eastAsia"/>
        </w:rPr>
        <w:t>す。</w:t>
      </w:r>
    </w:p>
    <w:p w14:paraId="4F701292" w14:textId="77777777" w:rsidR="00CC325C" w:rsidRDefault="00CC325C" w:rsidP="00327472">
      <w:pPr>
        <w:pStyle w:val="Web"/>
      </w:pPr>
    </w:p>
    <w:p w14:paraId="7FAADE45" w14:textId="2702046E" w:rsidR="00D12E01" w:rsidRPr="00D12E01" w:rsidRDefault="00D12E01" w:rsidP="00D12E01">
      <w:pPr>
        <w:pStyle w:val="Web"/>
        <w:spacing w:line="0" w:lineRule="atLeast"/>
        <w:rPr>
          <w:sz w:val="48"/>
          <w:szCs w:val="48"/>
        </w:rPr>
      </w:pPr>
      <w:r w:rsidRPr="00D12E01">
        <w:rPr>
          <w:rFonts w:hint="eastAsia"/>
          <w:sz w:val="48"/>
          <w:szCs w:val="48"/>
        </w:rPr>
        <w:t xml:space="preserve">改定日: </w:t>
      </w:r>
      <w:r w:rsidRPr="00D032B5">
        <w:rPr>
          <w:rFonts w:hint="eastAsia"/>
          <w:b/>
          <w:color w:val="196B24" w:themeColor="accent3"/>
          <w:sz w:val="48"/>
          <w:szCs w:val="4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令和７年</w:t>
      </w:r>
      <w:r w:rsidRPr="00D032B5">
        <w:rPr>
          <w:b/>
          <w:color w:val="196B24" w:themeColor="accent3"/>
          <w:sz w:val="48"/>
          <w:szCs w:val="4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10月1日</w:t>
      </w:r>
      <w:r w:rsidR="00A77C53" w:rsidRPr="00D032B5">
        <w:rPr>
          <w:rFonts w:hint="eastAsia"/>
          <w:b/>
          <w:color w:val="196B24" w:themeColor="accent3"/>
          <w:sz w:val="48"/>
          <w:szCs w:val="4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から</w:t>
      </w:r>
    </w:p>
    <w:p w14:paraId="076FB0A1" w14:textId="2F7EC551" w:rsidR="00327472" w:rsidRPr="00E84EAA" w:rsidRDefault="00CC325C" w:rsidP="00A2094E">
      <w:pPr>
        <w:pStyle w:val="Web"/>
      </w:pPr>
      <w:r>
        <w:rPr>
          <w:rFonts w:hint="eastAsia"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F9B4F7" wp14:editId="2D647EFB">
                <wp:simplePos x="0" y="0"/>
                <wp:positionH relativeFrom="page">
                  <wp:align>center</wp:align>
                </wp:positionH>
                <wp:positionV relativeFrom="paragraph">
                  <wp:posOffset>285115</wp:posOffset>
                </wp:positionV>
                <wp:extent cx="5953125" cy="1704975"/>
                <wp:effectExtent l="0" t="0" r="28575" b="28575"/>
                <wp:wrapNone/>
                <wp:docPr id="783202173" name="フローチャート: 代替処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3125" cy="1704975"/>
                        </a:xfrm>
                        <a:prstGeom prst="flowChartAlternateProcess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5C56CD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フローチャート: 代替処理 3" o:spid="_x0000_s1026" type="#_x0000_t176" style="position:absolute;margin-left:0;margin-top:22.45pt;width:468.75pt;height:134.25pt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" filled="f" strokecolor="#030e13 [484]" strokeweight="1.5pt">
                <w10:wrap anchorx="page"/>
              </v:shape>
            </w:pict>
          </mc:Fallback>
        </mc:AlternateContent>
      </w:r>
      <w:r w:rsidR="00D12E01" w:rsidRPr="00E84EAA">
        <w:t xml:space="preserve"> </w:t>
      </w:r>
    </w:p>
    <w:p w14:paraId="62D7CBFB" w14:textId="112E7D9A" w:rsidR="00327472" w:rsidRPr="00EE73FF" w:rsidRDefault="00327472" w:rsidP="00327472">
      <w:pPr>
        <w:pStyle w:val="Web"/>
        <w:ind w:firstLineChars="100" w:firstLine="360"/>
        <w:rPr>
          <w:b/>
          <w:color w:val="262626" w:themeColor="text1" w:themeTint="D9"/>
          <w:sz w:val="52"/>
          <w:szCs w:val="5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D12E01">
        <w:rPr>
          <w:rFonts w:hint="eastAsia"/>
          <w:sz w:val="36"/>
          <w:szCs w:val="36"/>
        </w:rPr>
        <w:t>現行料金</w:t>
      </w:r>
      <w:r w:rsidRPr="00327472">
        <w:rPr>
          <w:rFonts w:hint="eastAsia"/>
          <w:sz w:val="52"/>
          <w:szCs w:val="52"/>
        </w:rPr>
        <w:t xml:space="preserve">　　　　　　</w:t>
      </w:r>
      <w:r w:rsidRPr="00D12E01">
        <w:rPr>
          <w:rFonts w:hint="eastAsia"/>
          <w:sz w:val="52"/>
          <w:szCs w:val="52"/>
        </w:rPr>
        <w:t xml:space="preserve">　</w:t>
      </w:r>
      <w:r w:rsidR="00D12E01" w:rsidRPr="00D032B5">
        <w:rPr>
          <w:rFonts w:hint="eastAsia"/>
          <w:b/>
          <w:color w:val="0F9ED5" w:themeColor="accent4"/>
          <w:sz w:val="52"/>
          <w:szCs w:val="5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　</w:t>
      </w:r>
      <w:r w:rsidRPr="00D032B5">
        <w:rPr>
          <w:b/>
          <w:color w:val="0F9ED5" w:themeColor="accent4"/>
          <w:sz w:val="72"/>
          <w:szCs w:val="7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新料金</w:t>
      </w:r>
    </w:p>
    <w:p w14:paraId="0BB93E91" w14:textId="03139C14" w:rsidR="00327472" w:rsidRPr="00D032B5" w:rsidRDefault="00327472" w:rsidP="00D12E01">
      <w:pPr>
        <w:pStyle w:val="Web"/>
        <w:ind w:firstLineChars="50" w:firstLine="220"/>
        <w:rPr>
          <w:b/>
          <w:color w:val="0F9ED5" w:themeColor="accent4"/>
          <w:sz w:val="72"/>
          <w:szCs w:val="7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D12E01">
        <w:rPr>
          <w:sz w:val="44"/>
          <w:szCs w:val="44"/>
        </w:rPr>
        <w:t>180円／10kg</w:t>
      </w:r>
      <w:r w:rsidRPr="00327472">
        <w:rPr>
          <w:sz w:val="52"/>
          <w:szCs w:val="52"/>
        </w:rPr>
        <w:t xml:space="preserve">  </w:t>
      </w:r>
      <w:r w:rsidR="00A77C53">
        <w:rPr>
          <w:rFonts w:hint="eastAsia"/>
          <w:sz w:val="56"/>
          <w:szCs w:val="56"/>
        </w:rPr>
        <w:t>⇒</w:t>
      </w:r>
      <w:r w:rsidRPr="00327472">
        <w:rPr>
          <w:sz w:val="52"/>
          <w:szCs w:val="52"/>
        </w:rPr>
        <w:t xml:space="preserve">　</w:t>
      </w:r>
      <w:r w:rsidR="00D12E01">
        <w:rPr>
          <w:rFonts w:hint="eastAsia"/>
          <w:sz w:val="72"/>
          <w:szCs w:val="72"/>
        </w:rPr>
        <w:t xml:space="preserve"> </w:t>
      </w:r>
      <w:r w:rsidRPr="00D032B5">
        <w:rPr>
          <w:b/>
          <w:color w:val="0F9ED5" w:themeColor="accent4"/>
          <w:sz w:val="72"/>
          <w:szCs w:val="7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220円／10kg</w:t>
      </w:r>
    </w:p>
    <w:p w14:paraId="3336B3E1" w14:textId="77777777" w:rsidR="0096423A" w:rsidRDefault="0096423A" w:rsidP="00667BE8">
      <w:pPr>
        <w:pStyle w:val="Web"/>
        <w:spacing w:line="20" w:lineRule="atLeast"/>
        <w:ind w:leftChars="-114" w:left="1" w:hangingChars="100" w:hanging="240"/>
      </w:pPr>
    </w:p>
    <w:p w14:paraId="7CC3B19E" w14:textId="7286AA0D" w:rsidR="00224EFC" w:rsidRDefault="00667BE8" w:rsidP="00667BE8">
      <w:pPr>
        <w:pStyle w:val="Web"/>
        <w:spacing w:line="20" w:lineRule="atLeast"/>
        <w:ind w:leftChars="-114" w:left="1" w:hangingChars="100" w:hanging="240"/>
      </w:pPr>
      <w:r>
        <w:rPr>
          <w:rFonts w:hint="eastAsia"/>
        </w:rPr>
        <w:t>※</w:t>
      </w:r>
      <w:r w:rsidR="00872F60">
        <w:t>ごみ処理</w:t>
      </w:r>
      <w:r w:rsidR="00864116">
        <w:rPr>
          <w:rFonts w:hint="eastAsia"/>
        </w:rPr>
        <w:t>施設</w:t>
      </w:r>
      <w:r w:rsidR="00872F60">
        <w:t>使用料</w:t>
      </w:r>
      <w:r w:rsidR="00872F60">
        <w:rPr>
          <w:rFonts w:hint="eastAsia"/>
        </w:rPr>
        <w:t>は、</w:t>
      </w:r>
      <w:r w:rsidR="00872F60">
        <w:t>稲葉</w:t>
      </w:r>
      <w:r w:rsidR="00872F60">
        <w:rPr>
          <w:rFonts w:hint="eastAsia"/>
        </w:rPr>
        <w:t>クリーンセンターに持ち込</w:t>
      </w:r>
      <w:r w:rsidR="005713D7">
        <w:rPr>
          <w:rFonts w:hint="eastAsia"/>
        </w:rPr>
        <w:t>む</w:t>
      </w:r>
      <w:r w:rsidR="00872F60">
        <w:rPr>
          <w:rFonts w:hint="eastAsia"/>
        </w:rPr>
        <w:t>際に</w:t>
      </w:r>
      <w:r w:rsidR="005713D7">
        <w:rPr>
          <w:rFonts w:hint="eastAsia"/>
        </w:rPr>
        <w:t>お支払いいただく</w:t>
      </w:r>
      <w:r w:rsidR="00872F60">
        <w:rPr>
          <w:rFonts w:hint="eastAsia"/>
        </w:rPr>
        <w:t>料金</w:t>
      </w:r>
      <w:r>
        <w:rPr>
          <w:rFonts w:hint="eastAsia"/>
        </w:rPr>
        <w:t>です。</w:t>
      </w:r>
    </w:p>
    <w:p w14:paraId="17E67171" w14:textId="113B0979" w:rsidR="00872F60" w:rsidRPr="00872F60" w:rsidRDefault="00872F60" w:rsidP="00242BAA">
      <w:pPr>
        <w:pStyle w:val="Web"/>
        <w:spacing w:line="20" w:lineRule="atLeast"/>
      </w:pPr>
      <w:r>
        <w:t xml:space="preserve">　　</w:t>
      </w:r>
    </w:p>
    <w:p w14:paraId="610415C6" w14:textId="10DA2D60" w:rsidR="00224EFC" w:rsidRPr="00317184" w:rsidRDefault="00224EFC" w:rsidP="00317184">
      <w:pPr>
        <w:pStyle w:val="Web"/>
        <w:spacing w:before="0" w:beforeAutospacing="0" w:after="0" w:afterAutospacing="0"/>
        <w:rPr>
          <w:sz w:val="28"/>
          <w:szCs w:val="28"/>
        </w:rPr>
      </w:pPr>
      <w:r w:rsidRPr="00224EFC">
        <w:rPr>
          <w:b/>
          <w:bCs/>
          <w:sz w:val="28"/>
          <w:szCs w:val="28"/>
        </w:rPr>
        <w:t>改定の</w:t>
      </w:r>
      <w:r w:rsidR="00A2094E">
        <w:rPr>
          <w:rFonts w:hint="eastAsia"/>
          <w:b/>
          <w:bCs/>
          <w:sz w:val="28"/>
          <w:szCs w:val="28"/>
        </w:rPr>
        <w:t>理由</w:t>
      </w:r>
    </w:p>
    <w:p w14:paraId="24F33452" w14:textId="1D3ECD6E" w:rsidR="00864116" w:rsidRDefault="00A2094E" w:rsidP="0076705E">
      <w:pPr>
        <w:pStyle w:val="Web"/>
        <w:spacing w:before="0" w:beforeAutospacing="0" w:after="0" w:afterAutospacing="0"/>
        <w:ind w:leftChars="100" w:left="450" w:hangingChars="100" w:hanging="240"/>
      </w:pPr>
      <w:r>
        <w:rPr>
          <w:rFonts w:ascii="Segoe UI Emoji" w:hAnsi="Segoe UI Emoji" w:cs="Segoe UI Emoji" w:hint="eastAsia"/>
        </w:rPr>
        <w:t xml:space="preserve">・　</w:t>
      </w:r>
      <w:r w:rsidR="00864116">
        <w:t>直接搬入ごみの量が計画を超えて推移</w:t>
      </w:r>
      <w:r w:rsidR="00864116">
        <w:rPr>
          <w:rFonts w:hint="eastAsia"/>
        </w:rPr>
        <w:t>して</w:t>
      </w:r>
      <w:r w:rsidR="0076705E">
        <w:rPr>
          <w:rFonts w:hint="eastAsia"/>
        </w:rPr>
        <w:t>おり、</w:t>
      </w:r>
      <w:r w:rsidR="00864116">
        <w:t>焼却炉の稼働日数増加</w:t>
      </w:r>
      <w:r w:rsidR="00864116">
        <w:rPr>
          <w:rFonts w:hint="eastAsia"/>
        </w:rPr>
        <w:t>や薬剤使用量等の増加による</w:t>
      </w:r>
      <w:r w:rsidR="00864116">
        <w:t>運営コスト</w:t>
      </w:r>
      <w:r w:rsidR="00864116">
        <w:rPr>
          <w:rFonts w:hint="eastAsia"/>
        </w:rPr>
        <w:t>の負担が</w:t>
      </w:r>
      <w:r w:rsidR="00864116">
        <w:t>拡大</w:t>
      </w:r>
      <w:r w:rsidR="00864116">
        <w:rPr>
          <w:rFonts w:hint="eastAsia"/>
        </w:rPr>
        <w:t>しているため</w:t>
      </w:r>
    </w:p>
    <w:p w14:paraId="2E9A98B1" w14:textId="3C6B7A92" w:rsidR="00203A09" w:rsidRPr="00747EC9" w:rsidRDefault="00A77C53" w:rsidP="00203A09">
      <w:pPr>
        <w:pStyle w:val="Web"/>
        <w:spacing w:before="0" w:beforeAutospacing="0" w:after="0" w:afterAutospacing="0"/>
        <w:ind w:leftChars="100" w:left="210"/>
      </w:pPr>
      <w:r>
        <w:rPr>
          <w:rFonts w:ascii="Segoe UI Emoji" w:hAnsi="Segoe UI Emoji" w:cs="Segoe UI Emoji" w:hint="eastAsia"/>
        </w:rPr>
        <w:t>・</w:t>
      </w:r>
      <w:r w:rsidR="009579D1">
        <w:rPr>
          <w:rFonts w:ascii="Segoe UI Emoji" w:hAnsi="Segoe UI Emoji" w:cs="Segoe UI Emoji" w:hint="eastAsia"/>
        </w:rPr>
        <w:t xml:space="preserve"> </w:t>
      </w:r>
      <w:r w:rsidR="00203A09" w:rsidRPr="00747EC9">
        <w:rPr>
          <w:rFonts w:hint="eastAsia"/>
        </w:rPr>
        <w:t>物価高騰（薬剤の単価コスト増）や人件費の上昇のため</w:t>
      </w:r>
    </w:p>
    <w:p w14:paraId="7BE089C0" w14:textId="3A8137B0" w:rsidR="00203A09" w:rsidRPr="00A2094E" w:rsidRDefault="00203A09" w:rsidP="00203A09">
      <w:pPr>
        <w:pStyle w:val="Web"/>
        <w:spacing w:before="0" w:beforeAutospacing="0" w:after="0" w:afterAutospacing="0"/>
        <w:ind w:leftChars="100" w:left="210"/>
      </w:pPr>
      <w:r>
        <w:rPr>
          <w:rFonts w:hint="eastAsia"/>
        </w:rPr>
        <w:t xml:space="preserve">・　</w:t>
      </w:r>
      <w:r>
        <w:t>ごみ</w:t>
      </w:r>
      <w:r>
        <w:rPr>
          <w:rFonts w:hint="eastAsia"/>
        </w:rPr>
        <w:t>減量化を促進し、運営コスト</w:t>
      </w:r>
      <w:r w:rsidR="00864116">
        <w:rPr>
          <w:rFonts w:hint="eastAsia"/>
        </w:rPr>
        <w:t>の</w:t>
      </w:r>
      <w:r>
        <w:rPr>
          <w:rFonts w:hint="eastAsia"/>
        </w:rPr>
        <w:t>軽減を図るため</w:t>
      </w:r>
    </w:p>
    <w:p w14:paraId="59E30D8B" w14:textId="70118794" w:rsidR="00203A09" w:rsidRPr="00A2094E" w:rsidRDefault="00203A09" w:rsidP="00203A09">
      <w:pPr>
        <w:pStyle w:val="Web"/>
        <w:spacing w:before="0" w:beforeAutospacing="0" w:after="0" w:afterAutospacing="0"/>
        <w:ind w:leftChars="100" w:left="210"/>
      </w:pPr>
    </w:p>
    <w:p w14:paraId="6D27FA46" w14:textId="21C11B6C" w:rsidR="00E84EAA" w:rsidRDefault="00E84EAA" w:rsidP="00872F60">
      <w:pPr>
        <w:pStyle w:val="Web"/>
        <w:spacing w:before="0" w:beforeAutospacing="0" w:after="0" w:afterAutospacing="0"/>
      </w:pPr>
    </w:p>
    <w:p w14:paraId="25CAD153" w14:textId="77777777" w:rsidR="00224EFC" w:rsidRPr="00224EFC" w:rsidRDefault="00224EFC" w:rsidP="00224EFC">
      <w:pPr>
        <w:pStyle w:val="Web"/>
        <w:ind w:firstLineChars="100" w:firstLine="400"/>
        <w:rPr>
          <w:sz w:val="40"/>
          <w:szCs w:val="40"/>
        </w:rPr>
      </w:pPr>
      <w:r w:rsidRPr="00224EFC">
        <w:rPr>
          <w:sz w:val="40"/>
          <w:szCs w:val="40"/>
        </w:rPr>
        <w:t>ご理解とご協力をお願いいたします。</w:t>
      </w:r>
    </w:p>
    <w:sectPr w:rsidR="00224EFC" w:rsidRPr="00224EFC" w:rsidSect="00667BE8">
      <w:pgSz w:w="11906" w:h="16838"/>
      <w:pgMar w:top="1276" w:right="991" w:bottom="1135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BED9BF" w14:textId="77777777" w:rsidR="00864116" w:rsidRDefault="00864116" w:rsidP="00864116">
      <w:r>
        <w:separator/>
      </w:r>
    </w:p>
  </w:endnote>
  <w:endnote w:type="continuationSeparator" w:id="0">
    <w:p w14:paraId="7FBE952E" w14:textId="77777777" w:rsidR="00864116" w:rsidRDefault="00864116" w:rsidP="008641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740078" w14:textId="77777777" w:rsidR="00864116" w:rsidRDefault="00864116" w:rsidP="00864116">
      <w:r>
        <w:separator/>
      </w:r>
    </w:p>
  </w:footnote>
  <w:footnote w:type="continuationSeparator" w:id="0">
    <w:p w14:paraId="59133310" w14:textId="77777777" w:rsidR="00864116" w:rsidRDefault="00864116" w:rsidP="008641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472"/>
    <w:rsid w:val="00037902"/>
    <w:rsid w:val="00123FCC"/>
    <w:rsid w:val="001B2A92"/>
    <w:rsid w:val="001D2EC4"/>
    <w:rsid w:val="00203A09"/>
    <w:rsid w:val="00224EFC"/>
    <w:rsid w:val="00242BAA"/>
    <w:rsid w:val="002930F9"/>
    <w:rsid w:val="0029796A"/>
    <w:rsid w:val="002B4318"/>
    <w:rsid w:val="00317184"/>
    <w:rsid w:val="00327472"/>
    <w:rsid w:val="003D1B73"/>
    <w:rsid w:val="003F5199"/>
    <w:rsid w:val="00482BD5"/>
    <w:rsid w:val="004F145C"/>
    <w:rsid w:val="005713D7"/>
    <w:rsid w:val="0065184C"/>
    <w:rsid w:val="00667BE8"/>
    <w:rsid w:val="00747EC9"/>
    <w:rsid w:val="0076705E"/>
    <w:rsid w:val="00864116"/>
    <w:rsid w:val="00872F60"/>
    <w:rsid w:val="00894B4F"/>
    <w:rsid w:val="009579D1"/>
    <w:rsid w:val="0096423A"/>
    <w:rsid w:val="0096786C"/>
    <w:rsid w:val="009B74BF"/>
    <w:rsid w:val="009E0FAD"/>
    <w:rsid w:val="00A2094E"/>
    <w:rsid w:val="00A57D38"/>
    <w:rsid w:val="00A77C53"/>
    <w:rsid w:val="00AB6629"/>
    <w:rsid w:val="00B10C66"/>
    <w:rsid w:val="00CC325C"/>
    <w:rsid w:val="00CE74A9"/>
    <w:rsid w:val="00D032B5"/>
    <w:rsid w:val="00D12E01"/>
    <w:rsid w:val="00D307AB"/>
    <w:rsid w:val="00E84EAA"/>
    <w:rsid w:val="00E954E4"/>
    <w:rsid w:val="00EE73FF"/>
    <w:rsid w:val="00EF11CB"/>
    <w:rsid w:val="00F46ADD"/>
    <w:rsid w:val="00F85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56D30DD"/>
  <w15:chartTrackingRefBased/>
  <w15:docId w15:val="{23FC99CA-78DB-4358-B836-DD9802FD4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796A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7472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74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74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7472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7472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7472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7472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7472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7472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27472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327472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327472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327472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327472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327472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327472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327472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327472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32747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3274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747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3274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747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3274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7472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327472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32747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327472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327472"/>
    <w:rPr>
      <w:b/>
      <w:bCs/>
      <w:smallCaps/>
      <w:color w:val="0F4761" w:themeColor="accent1" w:themeShade="BF"/>
      <w:spacing w:val="5"/>
    </w:rPr>
  </w:style>
  <w:style w:type="character" w:styleId="aa">
    <w:name w:val="Strong"/>
    <w:basedOn w:val="a0"/>
    <w:uiPriority w:val="22"/>
    <w:qFormat/>
    <w:rsid w:val="00327472"/>
    <w:rPr>
      <w:b/>
      <w:bCs/>
    </w:rPr>
  </w:style>
  <w:style w:type="paragraph" w:styleId="Web">
    <w:name w:val="Normal (Web)"/>
    <w:basedOn w:val="a"/>
    <w:uiPriority w:val="99"/>
    <w:unhideWhenUsed/>
    <w:rsid w:val="00327472"/>
    <w:pPr>
      <w:widowControl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  <w14:ligatures w14:val="none"/>
    </w:rPr>
  </w:style>
  <w:style w:type="paragraph" w:styleId="ab">
    <w:name w:val="header"/>
    <w:basedOn w:val="a"/>
    <w:link w:val="ac"/>
    <w:uiPriority w:val="99"/>
    <w:unhideWhenUsed/>
    <w:rsid w:val="0086411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864116"/>
  </w:style>
  <w:style w:type="paragraph" w:styleId="ad">
    <w:name w:val="footer"/>
    <w:basedOn w:val="a"/>
    <w:link w:val="ae"/>
    <w:uiPriority w:val="99"/>
    <w:unhideWhenUsed/>
    <w:rsid w:val="00864116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8641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72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7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2025-05-20T07:34:00Z</cp:lastPrinted>
  <dcterms:created xsi:type="dcterms:W3CDTF">2025-05-19T06:17:00Z</dcterms:created>
  <dcterms:modified xsi:type="dcterms:W3CDTF">2025-05-22T06:20:00Z</dcterms:modified>
</cp:coreProperties>
</file>